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9"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338DB262" w:rsidR="00ED7F86" w:rsidRPr="00ED7F86" w:rsidRDefault="00ED7F86" w:rsidP="00ED7F86">
      <w:pPr>
        <w:rPr>
          <w:rFonts w:ascii="Arial" w:hAnsi="Arial"/>
          <w:sz w:val="16"/>
          <w:szCs w:val="16"/>
          <w:lang w:eastAsia="en-US"/>
        </w:rPr>
      </w:pPr>
    </w:p>
    <w:p w14:paraId="3C547F35" w14:textId="1CB830C3"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2F5B0413" w:rsidR="00ED7F86" w:rsidRPr="00ED7F86" w:rsidRDefault="00ED7F86" w:rsidP="00ED7F86">
      <w:pPr>
        <w:rPr>
          <w:rFonts w:ascii="Arial" w:hAnsi="Arial" w:cs="Arial"/>
          <w:b/>
          <w:szCs w:val="20"/>
          <w:lang w:eastAsia="en-US"/>
        </w:rPr>
      </w:pPr>
    </w:p>
    <w:p w14:paraId="3C547F37" w14:textId="51B828B0" w:rsidR="00ED7F86" w:rsidRPr="00ED7F86" w:rsidRDefault="003B0AE6"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20FDD556">
                <wp:simplePos x="0" y="0"/>
                <wp:positionH relativeFrom="margin">
                  <wp:align>center</wp:align>
                </wp:positionH>
                <wp:positionV relativeFrom="paragraph">
                  <wp:posOffset>8890</wp:posOffset>
                </wp:positionV>
                <wp:extent cx="3867150" cy="1139253"/>
                <wp:effectExtent l="0" t="0" r="0" b="38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1392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651E78D" w:rsidR="00ED7F86" w:rsidRPr="00F244EC" w:rsidRDefault="007648F6" w:rsidP="00222FFF">
                            <w:pPr>
                              <w:pStyle w:val="BodyText"/>
                              <w:spacing w:line="276" w:lineRule="auto"/>
                              <w:jc w:val="center"/>
                              <w:outlineLvl w:val="0"/>
                              <w:rPr>
                                <w:rFonts w:ascii="Arial" w:hAnsi="Arial" w:cs="Arial"/>
                              </w:rPr>
                            </w:pPr>
                            <w:r>
                              <w:rPr>
                                <w:rFonts w:ascii="Arial" w:hAnsi="Arial" w:cs="Arial"/>
                              </w:rPr>
                              <w:t>Inherited Bleeding Disorders Team</w:t>
                            </w:r>
                          </w:p>
                          <w:p w14:paraId="3C547F8B" w14:textId="1F574FA1" w:rsidR="00ED7F86" w:rsidRPr="00F244EC" w:rsidRDefault="006E365B"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Parents/Carer Support</w:t>
                            </w:r>
                            <w:r w:rsidR="007648F6">
                              <w:rPr>
                                <w:rFonts w:ascii="Arial" w:hAnsi="Arial" w:cs="Arial"/>
                                <w:b/>
                                <w:color w:val="4F81BD"/>
                                <w:sz w:val="28"/>
                                <w:szCs w:val="28"/>
                              </w:rPr>
                              <w:t xml:space="preserve"> </w:t>
                            </w:r>
                          </w:p>
                          <w:p w14:paraId="3C547F8C" w14:textId="50C7B591" w:rsidR="00ED7F86" w:rsidRPr="00F244EC" w:rsidRDefault="007648F6" w:rsidP="00222FFF">
                            <w:pPr>
                              <w:pStyle w:val="BodyText"/>
                              <w:spacing w:line="276" w:lineRule="auto"/>
                              <w:jc w:val="center"/>
                              <w:outlineLvl w:val="0"/>
                              <w:rPr>
                                <w:rFonts w:ascii="Arial" w:hAnsi="Arial" w:cs="Arial"/>
                              </w:rPr>
                            </w:pPr>
                            <w:r>
                              <w:rPr>
                                <w:rFonts w:ascii="Arial" w:hAnsi="Arial" w:cs="Arial"/>
                              </w:rPr>
                              <w:t>Information for 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0;margin-top:.7pt;width:304.5pt;height:89.7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" stroked="f">
                <v:textbox>
                  <w:txbxContent>
                    <w:p w14:paraId="3C547F8A" w14:textId="5651E78D" w:rsidR="00ED7F86" w:rsidRPr="00F244EC" w:rsidRDefault="007648F6" w:rsidP="00222FFF">
                      <w:pPr>
                        <w:pStyle w:val="BodyText"/>
                        <w:spacing w:line="276" w:lineRule="auto"/>
                        <w:jc w:val="center"/>
                        <w:outlineLvl w:val="0"/>
                        <w:rPr>
                          <w:rFonts w:ascii="Arial" w:hAnsi="Arial" w:cs="Arial"/>
                        </w:rPr>
                      </w:pPr>
                      <w:r>
                        <w:rPr>
                          <w:rFonts w:ascii="Arial" w:hAnsi="Arial" w:cs="Arial"/>
                        </w:rPr>
                        <w:t>Inherited Bleeding Disorders Team</w:t>
                      </w:r>
                    </w:p>
                    <w:p w14:paraId="3C547F8B" w14:textId="1F574FA1" w:rsidR="00ED7F86" w:rsidRPr="00F244EC" w:rsidRDefault="006E365B"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Parents/Carer Support</w:t>
                      </w:r>
                      <w:r w:rsidR="007648F6">
                        <w:rPr>
                          <w:rFonts w:ascii="Arial" w:hAnsi="Arial" w:cs="Arial"/>
                          <w:b/>
                          <w:color w:val="4F81BD"/>
                          <w:sz w:val="28"/>
                          <w:szCs w:val="28"/>
                        </w:rPr>
                        <w:t xml:space="preserve"> </w:t>
                      </w:r>
                    </w:p>
                    <w:p w14:paraId="3C547F8C" w14:textId="50C7B591" w:rsidR="00ED7F86" w:rsidRPr="00F244EC" w:rsidRDefault="007648F6" w:rsidP="00222FFF">
                      <w:pPr>
                        <w:pStyle w:val="BodyText"/>
                        <w:spacing w:line="276" w:lineRule="auto"/>
                        <w:jc w:val="center"/>
                        <w:outlineLvl w:val="0"/>
                        <w:rPr>
                          <w:rFonts w:ascii="Arial" w:hAnsi="Arial" w:cs="Arial"/>
                        </w:rPr>
                      </w:pPr>
                      <w:r>
                        <w:rPr>
                          <w:rFonts w:ascii="Arial" w:hAnsi="Arial" w:cs="Arial"/>
                        </w:rPr>
                        <w:t>Information for Parents and Carers</w:t>
                      </w:r>
                    </w:p>
                    <w:p w14:paraId="3C547F8D" w14:textId="77777777" w:rsidR="00ED7F86" w:rsidRPr="00E81743" w:rsidRDefault="00ED7F86" w:rsidP="00ED7F86"/>
                  </w:txbxContent>
                </v:textbox>
                <w10:wrap anchorx="margin"/>
              </v:shape>
            </w:pict>
          </mc:Fallback>
        </mc:AlternateContent>
      </w: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54E34DB1" w14:textId="77777777" w:rsidR="00302A6B" w:rsidRPr="00ED7F86" w:rsidRDefault="00302A6B" w:rsidP="00ED7F86">
      <w:pPr>
        <w:rPr>
          <w:rFonts w:ascii="Arial" w:hAnsi="Arial" w:cs="Arial"/>
          <w:b/>
          <w:szCs w:val="20"/>
          <w:lang w:eastAsia="en-US"/>
        </w:rPr>
      </w:pPr>
    </w:p>
    <w:p w14:paraId="188D566B" w14:textId="77777777" w:rsidR="007648F6" w:rsidRDefault="007648F6" w:rsidP="00ED7F86">
      <w:pPr>
        <w:rPr>
          <w:rFonts w:ascii="Arial" w:hAnsi="Arial" w:cs="Arial"/>
          <w:b/>
          <w:color w:val="4F81BD"/>
          <w:szCs w:val="20"/>
          <w:lang w:eastAsia="en-US"/>
        </w:rPr>
      </w:pPr>
    </w:p>
    <w:p w14:paraId="0138F914" w14:textId="77777777" w:rsidR="007648F6" w:rsidRDefault="007648F6" w:rsidP="00ED7F86">
      <w:pPr>
        <w:rPr>
          <w:rFonts w:ascii="Arial" w:hAnsi="Arial" w:cs="Arial"/>
          <w:b/>
          <w:color w:val="4F81BD"/>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ED7F86">
      <w:pPr>
        <w:rPr>
          <w:rFonts w:ascii="Arial" w:hAnsi="Arial" w:cs="Arial"/>
          <w:szCs w:val="20"/>
          <w:lang w:eastAsia="en-US"/>
        </w:rPr>
      </w:pPr>
    </w:p>
    <w:p w14:paraId="4B84F9A9" w14:textId="2A5E47D2" w:rsidR="007648F6" w:rsidRDefault="007648F6" w:rsidP="007648F6">
      <w:pPr>
        <w:jc w:val="both"/>
        <w:rPr>
          <w:rFonts w:ascii="Arial" w:hAnsi="Arial" w:cs="Arial"/>
          <w:szCs w:val="20"/>
          <w:lang w:eastAsia="en-US"/>
        </w:rPr>
      </w:pPr>
      <w:r>
        <w:rPr>
          <w:rFonts w:ascii="Arial" w:hAnsi="Arial" w:cs="Arial"/>
          <w:szCs w:val="20"/>
          <w:lang w:eastAsia="en-US"/>
        </w:rPr>
        <w:t>This leaflet aims to provide you with general information about support for you as the carer of a child with an I</w:t>
      </w:r>
      <w:r w:rsidR="006E365B">
        <w:rPr>
          <w:rFonts w:ascii="Arial" w:hAnsi="Arial" w:cs="Arial"/>
          <w:szCs w:val="20"/>
          <w:lang w:eastAsia="en-US"/>
        </w:rPr>
        <w:t>nherited Bleeding Disorder</w:t>
      </w:r>
      <w:r>
        <w:rPr>
          <w:rFonts w:ascii="Arial" w:hAnsi="Arial" w:cs="Arial"/>
          <w:szCs w:val="20"/>
          <w:lang w:eastAsia="en-US"/>
        </w:rPr>
        <w:t xml:space="preserve">.  If you are ever worried about your child please contact your </w:t>
      </w:r>
      <w:r w:rsidR="006E365B">
        <w:rPr>
          <w:rFonts w:ascii="Arial" w:hAnsi="Arial" w:cs="Arial"/>
          <w:szCs w:val="20"/>
          <w:lang w:eastAsia="en-US"/>
        </w:rPr>
        <w:t>t</w:t>
      </w:r>
      <w:r>
        <w:rPr>
          <w:rFonts w:ascii="Arial" w:hAnsi="Arial" w:cs="Arial"/>
          <w:szCs w:val="20"/>
          <w:lang w:eastAsia="en-US"/>
        </w:rPr>
        <w:t>eam or take your child to the Accident and Emergency Department.</w:t>
      </w:r>
    </w:p>
    <w:p w14:paraId="784FAF77" w14:textId="77777777" w:rsidR="007648F6" w:rsidRDefault="007648F6" w:rsidP="007648F6">
      <w:pPr>
        <w:jc w:val="both"/>
        <w:rPr>
          <w:rFonts w:ascii="Arial" w:hAnsi="Arial" w:cs="Arial"/>
          <w:szCs w:val="20"/>
          <w:lang w:eastAsia="en-US"/>
        </w:rPr>
      </w:pPr>
    </w:p>
    <w:p w14:paraId="026CBDD7" w14:textId="77777777" w:rsidR="007648F6" w:rsidRDefault="007648F6" w:rsidP="007648F6">
      <w:pPr>
        <w:spacing w:line="276" w:lineRule="auto"/>
        <w:rPr>
          <w:rFonts w:ascii="Arial" w:hAnsi="Arial" w:cs="Arial"/>
        </w:rPr>
      </w:pPr>
    </w:p>
    <w:p w14:paraId="65B7D060" w14:textId="77777777" w:rsidR="007648F6" w:rsidRPr="007648F6" w:rsidRDefault="007648F6" w:rsidP="007648F6">
      <w:pPr>
        <w:spacing w:line="276" w:lineRule="auto"/>
        <w:rPr>
          <w:rFonts w:ascii="Arial" w:eastAsiaTheme="minorHAnsi" w:hAnsi="Arial" w:cs="Arial"/>
          <w:b/>
          <w:lang w:eastAsia="en-US"/>
        </w:rPr>
      </w:pPr>
      <w:r w:rsidRPr="007648F6">
        <w:rPr>
          <w:rFonts w:ascii="Arial" w:eastAsiaTheme="minorHAnsi" w:hAnsi="Arial" w:cs="Arial"/>
          <w:b/>
          <w:lang w:eastAsia="en-US"/>
        </w:rPr>
        <w:t>Information for carers- all about you</w:t>
      </w:r>
    </w:p>
    <w:p w14:paraId="57C1E2D1" w14:textId="77777777" w:rsidR="007648F6" w:rsidRPr="007648F6" w:rsidRDefault="007648F6" w:rsidP="007648F6">
      <w:pPr>
        <w:spacing w:line="276" w:lineRule="auto"/>
        <w:jc w:val="center"/>
        <w:rPr>
          <w:rFonts w:ascii="Arial" w:eastAsiaTheme="minorHAnsi" w:hAnsi="Arial" w:cs="Arial"/>
          <w:b/>
          <w:lang w:eastAsia="en-US"/>
        </w:rPr>
      </w:pPr>
    </w:p>
    <w:p w14:paraId="44275400" w14:textId="078874B6" w:rsidR="007648F6" w:rsidRPr="007648F6" w:rsidRDefault="007648F6" w:rsidP="007648F6">
      <w:pPr>
        <w:spacing w:line="276" w:lineRule="auto"/>
        <w:rPr>
          <w:rFonts w:ascii="Arial" w:eastAsiaTheme="minorHAnsi" w:hAnsi="Arial" w:cs="Arial"/>
          <w:lang w:eastAsia="en-US"/>
        </w:rPr>
      </w:pPr>
      <w:r w:rsidRPr="007648F6">
        <w:rPr>
          <w:rFonts w:ascii="Arial" w:eastAsiaTheme="minorHAnsi" w:hAnsi="Arial" w:cs="Arial"/>
          <w:lang w:eastAsia="en-US"/>
        </w:rPr>
        <w:t>Your child has been diagnosed with an inherited bleeding disorder.</w:t>
      </w:r>
    </w:p>
    <w:p w14:paraId="33CE694E" w14:textId="4C31DF7D" w:rsidR="007648F6" w:rsidRPr="007648F6" w:rsidRDefault="007648F6" w:rsidP="007648F6">
      <w:pPr>
        <w:spacing w:line="276" w:lineRule="auto"/>
        <w:rPr>
          <w:rFonts w:ascii="Arial" w:eastAsiaTheme="minorHAnsi" w:hAnsi="Arial" w:cs="Arial"/>
          <w:lang w:eastAsia="en-US"/>
        </w:rPr>
      </w:pPr>
      <w:r w:rsidRPr="007648F6">
        <w:rPr>
          <w:rFonts w:ascii="Arial" w:eastAsiaTheme="minorHAnsi" w:hAnsi="Arial" w:cs="Arial"/>
          <w:lang w:eastAsia="en-US"/>
        </w:rPr>
        <w:t xml:space="preserve">This diagnosis might have been expected, known to be a possibility or unexpected. </w:t>
      </w:r>
      <w:r w:rsidR="006E365B">
        <w:rPr>
          <w:rFonts w:ascii="Arial" w:eastAsiaTheme="minorHAnsi" w:hAnsi="Arial" w:cs="Arial"/>
          <w:lang w:eastAsia="en-US"/>
        </w:rPr>
        <w:t>Finding out about your</w:t>
      </w:r>
      <w:r w:rsidRPr="007648F6">
        <w:rPr>
          <w:rFonts w:ascii="Arial" w:eastAsiaTheme="minorHAnsi" w:hAnsi="Arial" w:cs="Arial"/>
          <w:lang w:eastAsia="en-US"/>
        </w:rPr>
        <w:t xml:space="preserve"> child’s diagnosis can leave you with a mix of emotions and wondering about treatments and day to day practicalities. Sometimes these feelings and thoughts don’t hit you as soon as your child is diagnosed but appear, sometimes unexpectedly at a later date.   </w:t>
      </w:r>
    </w:p>
    <w:p w14:paraId="10AA9EFE" w14:textId="16720906" w:rsidR="007648F6" w:rsidRPr="007648F6" w:rsidRDefault="007648F6" w:rsidP="007648F6">
      <w:pPr>
        <w:spacing w:line="276" w:lineRule="auto"/>
        <w:rPr>
          <w:rFonts w:ascii="Arial" w:eastAsiaTheme="minorHAnsi" w:hAnsi="Arial" w:cs="Arial"/>
          <w:lang w:eastAsia="en-US"/>
        </w:rPr>
      </w:pPr>
      <w:r w:rsidRPr="007648F6">
        <w:rPr>
          <w:rFonts w:ascii="Arial" w:eastAsiaTheme="minorHAnsi" w:hAnsi="Arial" w:cs="Arial"/>
          <w:lang w:eastAsia="en-US"/>
        </w:rPr>
        <w:t xml:space="preserve">The nurse specialists are here to provide you with support, advice, information, education and training when you need it. </w:t>
      </w:r>
    </w:p>
    <w:p w14:paraId="7CA23EF3" w14:textId="77777777" w:rsidR="007648F6" w:rsidRPr="007648F6" w:rsidRDefault="007648F6" w:rsidP="007648F6">
      <w:pPr>
        <w:spacing w:line="276" w:lineRule="auto"/>
        <w:rPr>
          <w:rFonts w:ascii="Arial" w:eastAsiaTheme="minorHAnsi" w:hAnsi="Arial" w:cs="Arial"/>
          <w:lang w:eastAsia="en-US"/>
        </w:rPr>
      </w:pPr>
    </w:p>
    <w:p w14:paraId="7755F7D2" w14:textId="77777777" w:rsidR="007648F6" w:rsidRPr="007648F6" w:rsidRDefault="007648F6" w:rsidP="007648F6">
      <w:pPr>
        <w:spacing w:line="276" w:lineRule="auto"/>
        <w:rPr>
          <w:rFonts w:ascii="Arial" w:eastAsiaTheme="minorHAnsi" w:hAnsi="Arial" w:cs="Arial"/>
          <w:b/>
          <w:lang w:eastAsia="en-US"/>
        </w:rPr>
      </w:pPr>
      <w:r w:rsidRPr="007648F6">
        <w:rPr>
          <w:rFonts w:ascii="Arial" w:eastAsiaTheme="minorHAnsi" w:hAnsi="Arial" w:cs="Arial"/>
          <w:b/>
          <w:lang w:eastAsia="en-US"/>
        </w:rPr>
        <w:t>Support</w:t>
      </w:r>
    </w:p>
    <w:p w14:paraId="381123C2" w14:textId="2A165402" w:rsidR="007648F6" w:rsidRPr="007648F6" w:rsidRDefault="007648F6" w:rsidP="007648F6">
      <w:pPr>
        <w:spacing w:line="276" w:lineRule="auto"/>
        <w:rPr>
          <w:rFonts w:ascii="Arial" w:eastAsiaTheme="minorHAnsi" w:hAnsi="Arial" w:cs="Arial"/>
          <w:lang w:eastAsia="en-US"/>
        </w:rPr>
      </w:pPr>
      <w:r w:rsidRPr="007648F6">
        <w:rPr>
          <w:rFonts w:ascii="Arial" w:eastAsiaTheme="minorHAnsi" w:hAnsi="Arial" w:cs="Arial"/>
          <w:lang w:eastAsia="en-US"/>
        </w:rPr>
        <w:t>Shortly after diagnosis</w:t>
      </w:r>
      <w:r w:rsidR="006E365B">
        <w:rPr>
          <w:rFonts w:ascii="Arial" w:eastAsiaTheme="minorHAnsi" w:hAnsi="Arial" w:cs="Arial"/>
          <w:lang w:eastAsia="en-US"/>
        </w:rPr>
        <w:t>, should you wish,</w:t>
      </w:r>
      <w:r w:rsidRPr="007648F6">
        <w:rPr>
          <w:rFonts w:ascii="Arial" w:eastAsiaTheme="minorHAnsi" w:hAnsi="Arial" w:cs="Arial"/>
          <w:lang w:eastAsia="en-US"/>
        </w:rPr>
        <w:t xml:space="preserve"> we can put you in contact with another family whose child has the same condition. It can be helpful to talk to other families to find out about their experiences and how they manage their child’s condition at home.  </w:t>
      </w:r>
    </w:p>
    <w:p w14:paraId="049595AF" w14:textId="77777777" w:rsidR="007648F6" w:rsidRPr="007648F6" w:rsidRDefault="007648F6" w:rsidP="007648F6">
      <w:pPr>
        <w:spacing w:line="276" w:lineRule="auto"/>
        <w:rPr>
          <w:rFonts w:ascii="Arial" w:eastAsiaTheme="minorHAnsi" w:hAnsi="Arial" w:cs="Arial"/>
          <w:lang w:eastAsia="en-US"/>
        </w:rPr>
      </w:pPr>
      <w:r w:rsidRPr="007648F6">
        <w:rPr>
          <w:rFonts w:ascii="Arial" w:eastAsiaTheme="minorHAnsi" w:hAnsi="Arial" w:cs="Arial"/>
          <w:lang w:eastAsia="en-US"/>
        </w:rPr>
        <w:t xml:space="preserve">The nurse specialists are happy to arrange a time to see you outside of your child’s routine clinic appointments. </w:t>
      </w:r>
    </w:p>
    <w:p w14:paraId="1C9F7D3C" w14:textId="77777777" w:rsidR="006E365B" w:rsidRDefault="006E365B" w:rsidP="007648F6">
      <w:pPr>
        <w:spacing w:line="276" w:lineRule="auto"/>
        <w:rPr>
          <w:rFonts w:ascii="Arial" w:eastAsiaTheme="minorHAnsi" w:hAnsi="Arial" w:cs="Arial"/>
          <w:lang w:eastAsia="en-US"/>
        </w:rPr>
      </w:pPr>
    </w:p>
    <w:p w14:paraId="077DFD9E" w14:textId="1A4AE38F" w:rsidR="007648F6" w:rsidRPr="007648F6" w:rsidRDefault="006E365B" w:rsidP="007648F6">
      <w:pPr>
        <w:spacing w:line="276" w:lineRule="auto"/>
        <w:rPr>
          <w:rFonts w:ascii="Arial" w:eastAsiaTheme="minorHAnsi" w:hAnsi="Arial" w:cs="Arial"/>
          <w:lang w:eastAsia="en-US"/>
        </w:rPr>
      </w:pPr>
      <w:r>
        <w:rPr>
          <w:rFonts w:ascii="Arial" w:eastAsiaTheme="minorHAnsi" w:hAnsi="Arial" w:cs="Arial"/>
          <w:lang w:eastAsia="en-US"/>
        </w:rPr>
        <w:t>Ideally we would have planned informal family events and we hope to continue with these soon.</w:t>
      </w:r>
    </w:p>
    <w:p w14:paraId="20BB9D0D" w14:textId="77777777" w:rsidR="007648F6" w:rsidRDefault="007648F6" w:rsidP="007648F6">
      <w:pPr>
        <w:spacing w:line="276" w:lineRule="auto"/>
        <w:rPr>
          <w:rFonts w:ascii="Arial" w:eastAsiaTheme="minorHAnsi" w:hAnsi="Arial" w:cs="Arial"/>
          <w:lang w:eastAsia="en-US"/>
        </w:rPr>
      </w:pPr>
    </w:p>
    <w:p w14:paraId="0908E924" w14:textId="6867F735" w:rsidR="007648F6" w:rsidRPr="007648F6" w:rsidRDefault="007648F6" w:rsidP="007648F6">
      <w:pPr>
        <w:spacing w:line="276" w:lineRule="auto"/>
        <w:rPr>
          <w:rFonts w:ascii="Arial" w:eastAsiaTheme="minorHAnsi" w:hAnsi="Arial" w:cs="Arial"/>
          <w:lang w:eastAsia="en-US"/>
        </w:rPr>
      </w:pPr>
      <w:r w:rsidRPr="007648F6">
        <w:rPr>
          <w:rFonts w:ascii="Arial" w:eastAsiaTheme="minorHAnsi" w:hAnsi="Arial" w:cs="Arial"/>
          <w:lang w:eastAsia="en-US"/>
        </w:rPr>
        <w:t xml:space="preserve">The Haemophilia Society </w:t>
      </w:r>
      <w:hyperlink r:id="rId11" w:history="1">
        <w:r w:rsidRPr="007648F6">
          <w:rPr>
            <w:rFonts w:ascii="Arial" w:eastAsiaTheme="minorHAnsi" w:hAnsi="Arial" w:cs="Arial"/>
            <w:color w:val="0000FF" w:themeColor="hyperlink"/>
            <w:u w:val="single"/>
            <w:lang w:eastAsia="en-US"/>
          </w:rPr>
          <w:t>https://haemophilia.org.uk</w:t>
        </w:r>
      </w:hyperlink>
      <w:r w:rsidRPr="007648F6">
        <w:rPr>
          <w:rFonts w:ascii="Arial" w:eastAsiaTheme="minorHAnsi" w:hAnsi="Arial" w:cs="Arial"/>
          <w:lang w:eastAsia="en-US"/>
        </w:rPr>
        <w:t xml:space="preserve">  can provide further information and support. They run weekends away for families with children who have been diagnosed with an I</w:t>
      </w:r>
      <w:r w:rsidR="00197B95">
        <w:rPr>
          <w:rFonts w:ascii="Arial" w:eastAsiaTheme="minorHAnsi" w:hAnsi="Arial" w:cs="Arial"/>
          <w:lang w:eastAsia="en-US"/>
        </w:rPr>
        <w:t xml:space="preserve">nherited </w:t>
      </w:r>
      <w:r w:rsidRPr="007648F6">
        <w:rPr>
          <w:rFonts w:ascii="Arial" w:eastAsiaTheme="minorHAnsi" w:hAnsi="Arial" w:cs="Arial"/>
          <w:lang w:eastAsia="en-US"/>
        </w:rPr>
        <w:t>B</w:t>
      </w:r>
      <w:r w:rsidR="00197B95">
        <w:rPr>
          <w:rFonts w:ascii="Arial" w:eastAsiaTheme="minorHAnsi" w:hAnsi="Arial" w:cs="Arial"/>
          <w:lang w:eastAsia="en-US"/>
        </w:rPr>
        <w:t xml:space="preserve">leeding </w:t>
      </w:r>
      <w:r w:rsidRPr="007648F6">
        <w:rPr>
          <w:rFonts w:ascii="Arial" w:eastAsiaTheme="minorHAnsi" w:hAnsi="Arial" w:cs="Arial"/>
          <w:lang w:eastAsia="en-US"/>
        </w:rPr>
        <w:t>D</w:t>
      </w:r>
      <w:r w:rsidR="00197B95">
        <w:rPr>
          <w:rFonts w:ascii="Arial" w:eastAsiaTheme="minorHAnsi" w:hAnsi="Arial" w:cs="Arial"/>
          <w:lang w:eastAsia="en-US"/>
        </w:rPr>
        <w:t>isorder</w:t>
      </w:r>
      <w:r w:rsidRPr="007648F6">
        <w:rPr>
          <w:rFonts w:ascii="Arial" w:eastAsiaTheme="minorHAnsi" w:hAnsi="Arial" w:cs="Arial"/>
          <w:lang w:eastAsia="en-US"/>
        </w:rPr>
        <w:t xml:space="preserve"> as well as other activities.</w:t>
      </w:r>
    </w:p>
    <w:p w14:paraId="35E4C99E" w14:textId="77777777" w:rsidR="007648F6" w:rsidRPr="007648F6" w:rsidRDefault="007648F6" w:rsidP="007648F6">
      <w:pPr>
        <w:spacing w:line="276" w:lineRule="auto"/>
        <w:rPr>
          <w:rFonts w:ascii="Arial" w:eastAsiaTheme="minorHAnsi" w:hAnsi="Arial" w:cs="Arial"/>
          <w:lang w:eastAsia="en-US"/>
        </w:rPr>
      </w:pPr>
      <w:r w:rsidRPr="007648F6">
        <w:rPr>
          <w:rFonts w:ascii="Arial" w:eastAsiaTheme="minorHAnsi" w:hAnsi="Arial" w:cs="Arial"/>
          <w:lang w:eastAsia="en-US"/>
        </w:rPr>
        <w:t xml:space="preserve">Often families find support through social media, such as the Haemophilia Society Facebook site. </w:t>
      </w:r>
    </w:p>
    <w:p w14:paraId="25178D70" w14:textId="77777777" w:rsidR="007648F6" w:rsidRPr="007648F6" w:rsidRDefault="007648F6" w:rsidP="007648F6">
      <w:pPr>
        <w:spacing w:line="276" w:lineRule="auto"/>
        <w:rPr>
          <w:rFonts w:ascii="Arial" w:eastAsiaTheme="minorHAnsi" w:hAnsi="Arial" w:cs="Arial"/>
          <w:lang w:eastAsia="en-US"/>
        </w:rPr>
      </w:pPr>
    </w:p>
    <w:p w14:paraId="1399CFC4" w14:textId="77777777" w:rsidR="007648F6" w:rsidRPr="007648F6" w:rsidRDefault="007648F6" w:rsidP="007648F6">
      <w:pPr>
        <w:spacing w:line="276" w:lineRule="auto"/>
        <w:rPr>
          <w:rFonts w:ascii="Arial" w:eastAsiaTheme="minorHAnsi" w:hAnsi="Arial" w:cs="Arial"/>
          <w:b/>
          <w:lang w:eastAsia="en-US"/>
        </w:rPr>
      </w:pPr>
      <w:r w:rsidRPr="007648F6">
        <w:rPr>
          <w:rFonts w:ascii="Arial" w:eastAsiaTheme="minorHAnsi" w:hAnsi="Arial" w:cs="Arial"/>
          <w:b/>
          <w:lang w:eastAsia="en-US"/>
        </w:rPr>
        <w:t>Practical support</w:t>
      </w:r>
    </w:p>
    <w:p w14:paraId="0EC45006" w14:textId="3CE08BB8" w:rsidR="007648F6" w:rsidRPr="007648F6" w:rsidRDefault="007648F6" w:rsidP="007648F6">
      <w:pPr>
        <w:spacing w:line="276" w:lineRule="auto"/>
        <w:rPr>
          <w:rFonts w:ascii="Arial" w:eastAsiaTheme="minorHAnsi" w:hAnsi="Arial" w:cs="Arial"/>
          <w:lang w:eastAsia="en-US"/>
        </w:rPr>
      </w:pPr>
      <w:r w:rsidRPr="007648F6">
        <w:rPr>
          <w:rFonts w:ascii="Arial" w:eastAsiaTheme="minorHAnsi" w:hAnsi="Arial" w:cs="Arial"/>
          <w:lang w:eastAsia="en-US"/>
        </w:rPr>
        <w:t xml:space="preserve">There may be a time where you are unable to treat your child due to illness, ongoing poor health, or you simply need a break. If this happens please contact the nurse specialists. We can talk together about the best way for us to provide support. </w:t>
      </w:r>
    </w:p>
    <w:p w14:paraId="1C3EA40A" w14:textId="77777777" w:rsidR="007648F6" w:rsidRPr="007648F6" w:rsidRDefault="007648F6" w:rsidP="007648F6">
      <w:pPr>
        <w:spacing w:line="276" w:lineRule="auto"/>
        <w:rPr>
          <w:rFonts w:ascii="Arial" w:eastAsiaTheme="minorHAnsi" w:hAnsi="Arial" w:cs="Arial"/>
          <w:lang w:eastAsia="en-US"/>
        </w:rPr>
      </w:pPr>
      <w:r w:rsidRPr="007648F6">
        <w:rPr>
          <w:rFonts w:ascii="Arial" w:eastAsiaTheme="minorHAnsi" w:hAnsi="Arial" w:cs="Arial"/>
          <w:lang w:eastAsia="en-US"/>
        </w:rPr>
        <w:lastRenderedPageBreak/>
        <w:t xml:space="preserve">Each year we will send you a newsletter with service and treatment developments and updates as well as activities scheduled for education, training and support. </w:t>
      </w:r>
    </w:p>
    <w:p w14:paraId="2A27CD67" w14:textId="77777777" w:rsidR="007648F6" w:rsidRPr="007648F6" w:rsidRDefault="007648F6" w:rsidP="007648F6">
      <w:pPr>
        <w:spacing w:line="276" w:lineRule="auto"/>
        <w:rPr>
          <w:rFonts w:ascii="Arial" w:eastAsiaTheme="minorHAnsi" w:hAnsi="Arial" w:cs="Arial"/>
          <w:lang w:eastAsia="en-US"/>
        </w:rPr>
      </w:pPr>
      <w:r w:rsidRPr="007648F6">
        <w:rPr>
          <w:rFonts w:ascii="Arial" w:eastAsiaTheme="minorHAnsi" w:hAnsi="Arial" w:cs="Arial"/>
          <w:lang w:eastAsia="en-US"/>
        </w:rPr>
        <w:t>We ask you for feedback on the service with an annual questionnaire. The results from the questionnaire help us to provide the service you want.</w:t>
      </w:r>
    </w:p>
    <w:p w14:paraId="53FFC3FB" w14:textId="77777777" w:rsidR="007648F6" w:rsidRPr="007648F6" w:rsidRDefault="007648F6" w:rsidP="007648F6">
      <w:pPr>
        <w:spacing w:line="276" w:lineRule="auto"/>
        <w:rPr>
          <w:rFonts w:ascii="Arial" w:eastAsiaTheme="minorHAnsi" w:hAnsi="Arial" w:cs="Arial"/>
          <w:lang w:eastAsia="en-US"/>
        </w:rPr>
      </w:pPr>
      <w:r w:rsidRPr="007648F6">
        <w:rPr>
          <w:rFonts w:ascii="Arial" w:eastAsiaTheme="minorHAnsi" w:hAnsi="Arial" w:cs="Arial"/>
          <w:lang w:eastAsia="en-US"/>
        </w:rPr>
        <w:t>At times you may need more than we can provide and we can refer you on to other services including:</w:t>
      </w:r>
    </w:p>
    <w:p w14:paraId="160E4CAD" w14:textId="77777777" w:rsidR="007648F6" w:rsidRPr="007648F6" w:rsidRDefault="007648F6" w:rsidP="007648F6">
      <w:pPr>
        <w:numPr>
          <w:ilvl w:val="0"/>
          <w:numId w:val="1"/>
        </w:numPr>
        <w:spacing w:after="200" w:line="276" w:lineRule="auto"/>
        <w:contextualSpacing/>
        <w:rPr>
          <w:rFonts w:ascii="Arial" w:eastAsiaTheme="minorHAnsi" w:hAnsi="Arial" w:cs="Arial"/>
          <w:lang w:eastAsia="en-US"/>
        </w:rPr>
      </w:pPr>
      <w:r w:rsidRPr="007648F6">
        <w:rPr>
          <w:rFonts w:ascii="Arial" w:eastAsiaTheme="minorHAnsi" w:hAnsi="Arial" w:cs="Arial"/>
          <w:lang w:eastAsia="en-US"/>
        </w:rPr>
        <w:t>Genetic service for information, testing or genetic counselling</w:t>
      </w:r>
    </w:p>
    <w:p w14:paraId="3DA0502E" w14:textId="77777777" w:rsidR="007648F6" w:rsidRPr="007648F6" w:rsidRDefault="007648F6" w:rsidP="007648F6">
      <w:pPr>
        <w:numPr>
          <w:ilvl w:val="0"/>
          <w:numId w:val="1"/>
        </w:numPr>
        <w:spacing w:after="200" w:line="276" w:lineRule="auto"/>
        <w:contextualSpacing/>
        <w:rPr>
          <w:rFonts w:ascii="Arial" w:eastAsiaTheme="minorHAnsi" w:hAnsi="Arial" w:cs="Arial"/>
          <w:lang w:eastAsia="en-US"/>
        </w:rPr>
      </w:pPr>
      <w:r w:rsidRPr="007648F6">
        <w:rPr>
          <w:rFonts w:ascii="Arial" w:eastAsiaTheme="minorHAnsi" w:hAnsi="Arial" w:cs="Arial"/>
          <w:lang w:eastAsia="en-US"/>
        </w:rPr>
        <w:t xml:space="preserve">Adult haematology service if you are having any bleeding problems </w:t>
      </w:r>
    </w:p>
    <w:p w14:paraId="4A30CB8D" w14:textId="77777777" w:rsidR="007648F6" w:rsidRPr="007648F6" w:rsidRDefault="007648F6" w:rsidP="007648F6">
      <w:pPr>
        <w:numPr>
          <w:ilvl w:val="0"/>
          <w:numId w:val="1"/>
        </w:numPr>
        <w:spacing w:after="200" w:line="276" w:lineRule="auto"/>
        <w:contextualSpacing/>
        <w:rPr>
          <w:rFonts w:ascii="Arial" w:eastAsiaTheme="minorHAnsi" w:hAnsi="Arial" w:cs="Arial"/>
          <w:lang w:eastAsia="en-US"/>
        </w:rPr>
      </w:pPr>
      <w:r w:rsidRPr="007648F6">
        <w:rPr>
          <w:rFonts w:ascii="Arial" w:eastAsiaTheme="minorHAnsi" w:hAnsi="Arial" w:cs="Arial"/>
          <w:lang w:eastAsia="en-US"/>
        </w:rPr>
        <w:t xml:space="preserve">Psychology services </w:t>
      </w:r>
    </w:p>
    <w:p w14:paraId="4ED6153F" w14:textId="52815893" w:rsidR="007648F6" w:rsidRPr="00B04E3E" w:rsidRDefault="007648F6" w:rsidP="007648F6">
      <w:pPr>
        <w:numPr>
          <w:ilvl w:val="0"/>
          <w:numId w:val="1"/>
        </w:numPr>
        <w:spacing w:after="200" w:line="276" w:lineRule="auto"/>
        <w:contextualSpacing/>
        <w:rPr>
          <w:rFonts w:ascii="Arial" w:eastAsiaTheme="minorHAnsi" w:hAnsi="Arial" w:cs="Arial"/>
          <w:lang w:eastAsia="en-US"/>
        </w:rPr>
      </w:pPr>
      <w:r w:rsidRPr="007648F6">
        <w:rPr>
          <w:rFonts w:ascii="Arial" w:eastAsiaTheme="minorHAnsi" w:hAnsi="Arial" w:cs="Arial"/>
          <w:lang w:eastAsia="en-US"/>
        </w:rPr>
        <w:t>Any other services you feel will help you</w:t>
      </w:r>
    </w:p>
    <w:p w14:paraId="05F9E0F1" w14:textId="77777777" w:rsidR="007648F6" w:rsidRDefault="007648F6" w:rsidP="007648F6">
      <w:pPr>
        <w:spacing w:line="276" w:lineRule="auto"/>
        <w:rPr>
          <w:rFonts w:ascii="Arial" w:eastAsiaTheme="minorHAnsi" w:hAnsi="Arial" w:cs="Arial"/>
          <w:lang w:eastAsia="en-US"/>
        </w:rPr>
      </w:pPr>
    </w:p>
    <w:p w14:paraId="5E3722DD" w14:textId="77777777" w:rsidR="007648F6" w:rsidRDefault="007648F6" w:rsidP="007648F6">
      <w:pPr>
        <w:spacing w:line="276" w:lineRule="auto"/>
        <w:rPr>
          <w:rFonts w:ascii="Arial" w:eastAsiaTheme="minorHAnsi" w:hAnsi="Arial" w:cs="Arial"/>
          <w:lang w:eastAsia="en-US"/>
        </w:rPr>
      </w:pPr>
    </w:p>
    <w:p w14:paraId="766F2CC3" w14:textId="77777777" w:rsidR="00B04E3E" w:rsidRDefault="00B04E3E" w:rsidP="00B04E3E">
      <w:pPr>
        <w:spacing w:after="200" w:line="276" w:lineRule="auto"/>
        <w:rPr>
          <w:rFonts w:ascii="Arial" w:eastAsiaTheme="minorHAnsi" w:hAnsi="Arial" w:cs="Arial"/>
          <w:b/>
          <w:lang w:eastAsia="en-US"/>
        </w:rPr>
      </w:pPr>
      <w:r w:rsidRPr="009D03EF">
        <w:rPr>
          <w:rFonts w:ascii="Arial" w:eastAsiaTheme="minorHAnsi" w:hAnsi="Arial" w:cs="Arial"/>
          <w:b/>
          <w:lang w:eastAsia="en-US"/>
        </w:rPr>
        <w:t xml:space="preserve">Contact Information </w:t>
      </w:r>
      <w:r w:rsidRPr="009D03EF">
        <w:rPr>
          <w:rFonts w:ascii="Arial" w:eastAsiaTheme="minorHAnsi" w:hAnsi="Arial" w:cs="Arial"/>
          <w:lang w:eastAsia="en-US"/>
        </w:rPr>
        <w:t>Haematology Nurses 8.</w:t>
      </w:r>
      <w:r>
        <w:rPr>
          <w:rFonts w:ascii="Arial" w:eastAsiaTheme="minorHAnsi" w:hAnsi="Arial" w:cs="Arial"/>
          <w:lang w:eastAsia="en-US"/>
        </w:rPr>
        <w:t>0</w:t>
      </w:r>
      <w:r w:rsidRPr="009D03EF">
        <w:rPr>
          <w:rFonts w:ascii="Arial" w:eastAsiaTheme="minorHAnsi" w:hAnsi="Arial" w:cs="Arial"/>
          <w:lang w:eastAsia="en-US"/>
        </w:rPr>
        <w:t xml:space="preserve">0am-5.00pm 0151 252 5070 with answer machine. Queries will be reviewed by the end of the next working day. </w:t>
      </w:r>
    </w:p>
    <w:p w14:paraId="22151C2B" w14:textId="77777777" w:rsidR="00B04E3E" w:rsidRPr="00D87296" w:rsidRDefault="00B04E3E" w:rsidP="00B04E3E">
      <w:pPr>
        <w:spacing w:after="200" w:line="276" w:lineRule="auto"/>
        <w:rPr>
          <w:rFonts w:ascii="Arial" w:eastAsiaTheme="minorHAnsi" w:hAnsi="Arial" w:cs="Arial"/>
          <w:b/>
          <w:lang w:eastAsia="en-US"/>
        </w:rPr>
      </w:pPr>
      <w:r>
        <w:rPr>
          <w:rFonts w:ascii="Arial" w:eastAsiaTheme="minorHAnsi" w:hAnsi="Arial" w:cs="Arial"/>
          <w:b/>
          <w:lang w:eastAsia="en-US"/>
        </w:rPr>
        <w:t>Sharon Thind</w:t>
      </w:r>
      <w:r w:rsidRPr="009D03EF">
        <w:rPr>
          <w:rFonts w:ascii="Arial" w:eastAsiaTheme="minorHAnsi" w:hAnsi="Arial" w:cs="Arial"/>
          <w:lang w:eastAsia="en-US"/>
        </w:rPr>
        <w:t>:</w:t>
      </w:r>
      <w:r w:rsidRPr="009D03EF">
        <w:rPr>
          <w:rFonts w:ascii="Arial" w:eastAsiaTheme="minorHAnsi" w:hAnsi="Arial" w:cs="Arial"/>
          <w:lang w:eastAsia="en-US"/>
        </w:rPr>
        <w:tab/>
        <w:t xml:space="preserve">07584 234 526 </w:t>
      </w:r>
      <w:hyperlink r:id="rId12" w:history="1">
        <w:r w:rsidRPr="00D22D10">
          <w:rPr>
            <w:rStyle w:val="Hyperlink"/>
            <w:rFonts w:ascii="Arial" w:eastAsiaTheme="minorHAnsi" w:hAnsi="Arial" w:cs="Arial"/>
            <w:lang w:eastAsia="en-US"/>
          </w:rPr>
          <w:t>sharon.thind@alderhey.nhs.uk</w:t>
        </w:r>
      </w:hyperlink>
    </w:p>
    <w:p w14:paraId="39C48B37" w14:textId="77777777" w:rsidR="00F244EC" w:rsidRDefault="00F244EC" w:rsidP="00F244EC">
      <w:pPr>
        <w:jc w:val="both"/>
        <w:rPr>
          <w:rFonts w:ascii="Arial" w:hAnsi="Arial" w:cs="Arial"/>
        </w:rPr>
      </w:pPr>
    </w:p>
    <w:p w14:paraId="575C498C" w14:textId="14369358" w:rsidR="00F244EC" w:rsidRDefault="00F244EC" w:rsidP="00F244EC">
      <w:pPr>
        <w:pStyle w:val="NoSpacing"/>
        <w:rPr>
          <w:rFonts w:ascii="Arial" w:hAnsi="Arial" w:cs="Arial"/>
          <w:b/>
          <w:sz w:val="28"/>
          <w:szCs w:val="28"/>
        </w:rPr>
      </w:pPr>
    </w:p>
    <w:p w14:paraId="681D2F5B" w14:textId="30D5B2D3" w:rsidR="00F244EC" w:rsidRPr="00A35DB6" w:rsidRDefault="00F244EC" w:rsidP="00F244EC">
      <w:pPr>
        <w:pStyle w:val="NoSpacing"/>
        <w:rPr>
          <w:rFonts w:ascii="Arial" w:hAnsi="Arial" w:cs="Arial"/>
          <w:sz w:val="24"/>
          <w:szCs w:val="24"/>
        </w:rPr>
      </w:pPr>
    </w:p>
    <w:p w14:paraId="54DAC917" w14:textId="1DACAADC" w:rsidR="007D415F" w:rsidRDefault="007D415F" w:rsidP="007D415F">
      <w:pPr>
        <w:rPr>
          <w:rFonts w:ascii="Arial" w:hAnsi="Arial" w:cs="Arial"/>
          <w:szCs w:val="20"/>
          <w:lang w:eastAsia="en-US"/>
        </w:rPr>
      </w:pPr>
    </w:p>
    <w:p w14:paraId="68615F94" w14:textId="1A4E9714" w:rsidR="007D415F" w:rsidRDefault="007D415F" w:rsidP="007D415F">
      <w:pPr>
        <w:rPr>
          <w:rFonts w:ascii="Arial" w:hAnsi="Arial" w:cs="Arial"/>
          <w:szCs w:val="20"/>
          <w:lang w:eastAsia="en-US"/>
        </w:rPr>
      </w:pPr>
    </w:p>
    <w:p w14:paraId="4CC3E7C8" w14:textId="01C5F26B" w:rsidR="007D415F" w:rsidRDefault="007D415F" w:rsidP="007D415F">
      <w:pPr>
        <w:rPr>
          <w:rFonts w:ascii="Arial" w:hAnsi="Arial" w:cs="Arial"/>
          <w:szCs w:val="20"/>
          <w:lang w:eastAsia="en-US"/>
        </w:rPr>
      </w:pPr>
    </w:p>
    <w:p w14:paraId="129FC8E3" w14:textId="77777777" w:rsidR="007D415F" w:rsidRDefault="007D415F" w:rsidP="007D415F">
      <w:pPr>
        <w:rPr>
          <w:rFonts w:ascii="Arial" w:hAnsi="Arial" w:cs="Arial"/>
          <w:szCs w:val="20"/>
          <w:lang w:eastAsia="en-US"/>
        </w:rPr>
      </w:pPr>
    </w:p>
    <w:p w14:paraId="46AB566E" w14:textId="19BCB509" w:rsidR="00F244EC" w:rsidRDefault="00B04E3E" w:rsidP="00197B95">
      <w:pPr>
        <w:rPr>
          <w:rFonts w:ascii="Arial" w:hAnsi="Arial" w:cs="Arial"/>
          <w:szCs w:val="20"/>
          <w:lang w:eastAsia="en-US"/>
        </w:rPr>
      </w:pPr>
      <w:r w:rsidRPr="00FE16D8">
        <w:rPr>
          <w:rFonts w:ascii="Arial" w:hAnsi="Arial" w:cs="Arial"/>
          <w:b/>
          <w:noProof/>
          <w:szCs w:val="20"/>
        </w:rPr>
        <w:drawing>
          <wp:anchor distT="0" distB="0" distL="114300" distR="114300" simplePos="0" relativeHeight="251658240" behindDoc="1" locked="0" layoutInCell="1" allowOverlap="1" wp14:anchorId="0886D683" wp14:editId="1B344867">
            <wp:simplePos x="0" y="0"/>
            <wp:positionH relativeFrom="column">
              <wp:posOffset>5638165</wp:posOffset>
            </wp:positionH>
            <wp:positionV relativeFrom="paragraph">
              <wp:posOffset>3637280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p>
    <w:p w14:paraId="361F8843" w14:textId="77777777" w:rsidR="00F244EC" w:rsidRDefault="00F244EC" w:rsidP="00ED7F86">
      <w:pPr>
        <w:spacing w:before="100" w:beforeAutospacing="1" w:after="100" w:afterAutospacing="1"/>
        <w:rPr>
          <w:rFonts w:ascii="Arial" w:hAnsi="Arial" w:cs="Arial"/>
          <w:szCs w:val="20"/>
          <w:lang w:eastAsia="en-US"/>
        </w:rPr>
      </w:pPr>
    </w:p>
    <w:p w14:paraId="3C547F6D" w14:textId="40282275"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04F4E6B9"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4243FD9B" w:rsidR="00ED7F86" w:rsidRPr="00ED7F86" w:rsidRDefault="00222FFF"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4564F834">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03857C62" w:rsidR="00ED7F86" w:rsidRPr="00ED7F86" w:rsidRDefault="00F244EC" w:rsidP="00ED7F86">
      <w:pPr>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33016C15">
            <wp:simplePos x="0" y="0"/>
            <wp:positionH relativeFrom="column">
              <wp:posOffset>-457200</wp:posOffset>
            </wp:positionH>
            <wp:positionV relativeFrom="paragraph">
              <wp:posOffset>51435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000000" w:rsidP="00ED7F86">
      <w:pPr>
        <w:rPr>
          <w:rFonts w:ascii="Arial" w:hAnsi="Arial" w:cs="Arial"/>
          <w:szCs w:val="20"/>
          <w:lang w:eastAsia="en-US"/>
        </w:rPr>
      </w:pPr>
      <w:hyperlink r:id="rId16" w:history="1">
        <w:r w:rsidR="00ED7F86"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A" w14:textId="77777777" w:rsidR="00ED7F86" w:rsidRPr="00ED7F86" w:rsidRDefault="00ED7F86" w:rsidP="00ED7F86">
      <w:pPr>
        <w:rPr>
          <w:rFonts w:ascii="Arial" w:hAnsi="Arial" w:cs="Arial"/>
          <w:b/>
          <w:szCs w:val="20"/>
          <w:lang w:eastAsia="en-US"/>
        </w:rPr>
      </w:pPr>
    </w:p>
    <w:p w14:paraId="3C547F7B" w14:textId="1DD96E67" w:rsidR="00ED7F86" w:rsidRPr="00ED7F86" w:rsidRDefault="00ED7F86" w:rsidP="00ED7F86">
      <w:pPr>
        <w:rPr>
          <w:rFonts w:ascii="Arial" w:hAnsi="Arial" w:cs="Arial"/>
          <w:b/>
          <w:szCs w:val="20"/>
          <w:lang w:eastAsia="en-US"/>
        </w:rPr>
      </w:pPr>
    </w:p>
    <w:p w14:paraId="3C547F7C" w14:textId="34862A3A"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002C2E5E">
        <w:rPr>
          <w:rFonts w:ascii="Arial" w:hAnsi="Arial" w:cs="Arial"/>
          <w:b/>
          <w:szCs w:val="20"/>
          <w:lang w:eastAsia="en-US"/>
        </w:rPr>
        <w:t xml:space="preserve"> </w:t>
      </w:r>
      <w:r w:rsidR="00197B95">
        <w:rPr>
          <w:rFonts w:ascii="Arial" w:hAnsi="Arial" w:cs="Arial"/>
          <w:b/>
          <w:szCs w:val="20"/>
          <w:lang w:eastAsia="en-US"/>
        </w:rPr>
        <w:t>01/02/2028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2C2E5E">
        <w:rPr>
          <w:rFonts w:ascii="Arial" w:hAnsi="Arial" w:cs="Arial"/>
          <w:b/>
          <w:szCs w:val="20"/>
          <w:lang w:eastAsia="en-US"/>
        </w:rPr>
        <w:t>192</w:t>
      </w:r>
    </w:p>
    <w:p w14:paraId="3C547F7D" w14:textId="3DF1F0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6B84"/>
    <w:multiLevelType w:val="hybridMultilevel"/>
    <w:tmpl w:val="F0CA0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43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197B95"/>
    <w:rsid w:val="00222FFF"/>
    <w:rsid w:val="002944AF"/>
    <w:rsid w:val="002C2E5E"/>
    <w:rsid w:val="00302A6B"/>
    <w:rsid w:val="003B0AE6"/>
    <w:rsid w:val="003C0E2A"/>
    <w:rsid w:val="003C4C1D"/>
    <w:rsid w:val="00443FF2"/>
    <w:rsid w:val="004B5999"/>
    <w:rsid w:val="005640C6"/>
    <w:rsid w:val="00581C6D"/>
    <w:rsid w:val="005C547E"/>
    <w:rsid w:val="006A32CE"/>
    <w:rsid w:val="006C76CE"/>
    <w:rsid w:val="006E365B"/>
    <w:rsid w:val="007648F6"/>
    <w:rsid w:val="007D415F"/>
    <w:rsid w:val="009863A7"/>
    <w:rsid w:val="009F025E"/>
    <w:rsid w:val="00A30EE4"/>
    <w:rsid w:val="00A61762"/>
    <w:rsid w:val="00AF3172"/>
    <w:rsid w:val="00AF57E1"/>
    <w:rsid w:val="00B04E3E"/>
    <w:rsid w:val="00BB0AF3"/>
    <w:rsid w:val="00BC16EA"/>
    <w:rsid w:val="00BE6450"/>
    <w:rsid w:val="00CC53D6"/>
    <w:rsid w:val="00D30CF5"/>
    <w:rsid w:val="00D6461C"/>
    <w:rsid w:val="00D74459"/>
    <w:rsid w:val="00E32F59"/>
    <w:rsid w:val="00ED7F86"/>
    <w:rsid w:val="00EE18F6"/>
    <w:rsid w:val="00F244EC"/>
    <w:rsid w:val="00F260B7"/>
    <w:rsid w:val="00F90FDE"/>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77D0BF1D-B5FF-44A3-8DA1-EEE5DA2C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character" w:styleId="Hyperlink">
    <w:name w:val="Hyperlink"/>
    <w:basedOn w:val="DefaultParagraphFont"/>
    <w:rsid w:val="00581C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aron.thind@alderhey.nhs.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lderhey.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aemophilia.org.uk" TargetMode="Externa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Thind Sharon</DisplayName>
        <AccountId>589</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Natasha Holmes requested April review extension 21/03/2025.</AdminComments>
    <ReviewDate_due_6m xmlns="a5544097-eb68-476a-80d2-5c4688d0d6a4">2024-08-04T23:00:00+00:00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2019-09-30T23:00:00+00:00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approved by Janette White </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2024-11-03T00:00:00+00:00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2025-04-20T23:00:00+00:00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2019-09-30T23:00:00+00:00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2021-12-05T19:48:27+00:00</DatePublished>
    <AddRtfMtgDate xmlns="a5544097-eb68-476a-80d2-5c4688d0d6a4" xsi:nil="true"/>
    <RatReqDate xmlns="a5544097-eb68-476a-80d2-5c4688d0d6a4" xsi:nil="true"/>
    <ReSubR xmlns="a5544097-eb68-476a-80d2-5c4688d0d6a4" xsi:nil="true"/>
    <SharedWithUsers xmlns="a5544097-eb68-476a-80d2-5c4688d0d6a4">
      <UserInfo>
        <DisplayName>Thind Sharon</DisplayName>
        <AccountId>589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d0a25c39c52b2ba1a006b80e70c89f9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4bd2205e84b590800425e07fb8711b08"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waiting approval date" ma:format="Dropdown" ma:hidden="true" ma:internalName="AdminComments" ma:readOnly="false">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 ds:uri="a5544097-eb68-476a-80d2-5c4688d0d6a4"/>
    <ds:schemaRef ds:uri="a810a67c-4d97-4e39-81d4-3b611f6ca074"/>
  </ds:schemaRefs>
</ds:datastoreItem>
</file>

<file path=customXml/itemProps2.xml><?xml version="1.0" encoding="utf-8"?>
<ds:datastoreItem xmlns:ds="http://schemas.openxmlformats.org/officeDocument/2006/customXml" ds:itemID="{4EE62E3D-9273-4580-9DCB-6A905415E9CD}">
  <ds:schemaRefs>
    <ds:schemaRef ds:uri="http://schemas.openxmlformats.org/officeDocument/2006/bibliography"/>
  </ds:schemaRefs>
</ds:datastoreItem>
</file>

<file path=customXml/itemProps3.xml><?xml version="1.0" encoding="utf-8"?>
<ds:datastoreItem xmlns:ds="http://schemas.openxmlformats.org/officeDocument/2006/customXml" ds:itemID="{65DD348A-6968-4F79-9AB5-C996F1AEC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44097-eb68-476a-80d2-5c4688d0d6a4"/>
    <ds:schemaRef ds:uri="a810a67c-4d97-4e39-81d4-3b611f6ca0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Carers of a child with an Inherited Bleeding Disorder - All About You PIAG 192</dc:title>
  <dc:creator>NHS</dc:creator>
  <cp:lastModifiedBy>Stringer Nicola</cp:lastModifiedBy>
  <cp:revision>2</cp:revision>
  <dcterms:created xsi:type="dcterms:W3CDTF">2025-04-03T13:01:00Z</dcterms:created>
  <dcterms:modified xsi:type="dcterms:W3CDTF">2025-04-03T13:01:00Z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Due in 3 Months</vt:lpwstr>
  </property>
  <property fmtid="{D5CDD505-2E9C-101B-9397-08002B2CF9AE}" pid="4" name="no8n">
    <vt:filetime>2019-09-30T23:00:00Z</vt:filetime>
  </property>
</Properties>
</file>